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/>
        <w:jc w:val="center"/>
        <w:textAlignment w:val="center"/>
        <w:rPr>
          <w:rFonts w:hint="eastAsia" w:eastAsia="方正姚体简体"/>
          <w:b/>
          <w:color w:val="000000"/>
          <w:sz w:val="44"/>
        </w:rPr>
      </w:pPr>
      <w:r>
        <w:rPr>
          <w:rFonts w:hint="eastAsia" w:eastAsia="方正姚体简体"/>
          <w:b/>
          <w:color w:val="000000"/>
          <w:sz w:val="44"/>
        </w:rPr>
        <w:t>课外活动表</w:t>
      </w:r>
    </w:p>
    <w:p/>
    <w:tbl>
      <w:tblPr>
        <w:tblStyle w:val="3"/>
        <w:tblpPr w:vertAnchor="page" w:horzAnchor="page" w:tblpX="1747" w:tblpY="2253"/>
        <w:tblW w:w="8360" w:type="dxa"/>
        <w:tblInd w:w="0" w:type="dxa"/>
        <w:tblBorders>
          <w:top w:val="double" w:color="000000" w:sz="4" w:space="0"/>
          <w:left w:val="double" w:color="000000" w:sz="4" w:space="0"/>
          <w:bottom w:val="double" w:color="000000" w:sz="4" w:space="0"/>
          <w:right w:val="double" w:color="000000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16"/>
        <w:gridCol w:w="401"/>
        <w:gridCol w:w="1490"/>
        <w:gridCol w:w="1486"/>
        <w:gridCol w:w="1491"/>
        <w:gridCol w:w="1484"/>
        <w:gridCol w:w="1492"/>
      </w:tblGrid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exact"/>
        </w:trPr>
        <w:tc>
          <w:tcPr>
            <w:tcW w:w="51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1490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一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二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三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四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ascii="宋体" w:hAnsi="宋体"/>
                <w:color w:val="000000"/>
                <w:sz w:val="18"/>
                <w:szCs w:val="18"/>
              </w:rPr>
              <w:t>五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textDirection w:val="tbRlV"/>
            <w:vAlign w:val="center"/>
          </w:tcPr>
          <w:p>
            <w:pPr>
              <w:widowControl/>
              <w:spacing w:line="240" w:lineRule="exact"/>
              <w:ind w:right="113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一年级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2"/>
                <w:sz w:val="15"/>
                <w:szCs w:val="15"/>
              </w:rPr>
              <w:t>崔丽婷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写字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金静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金静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崔丽婷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徐立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2"/>
                <w:sz w:val="15"/>
                <w:szCs w:val="15"/>
              </w:rPr>
              <w:t>崔丽婷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楷体_GB2312" w:eastAsia="楷体_GB2312"/>
                <w:kern w:val="2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楷体_GB2312" w:eastAsia="楷体_GB2312"/>
                <w:kern w:val="2"/>
                <w:sz w:val="15"/>
                <w:szCs w:val="15"/>
              </w:rPr>
              <w:t>崔丽婷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徐立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徐双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张燕萍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张燕萍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徐双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二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张佳依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周红艳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周红艳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张佳依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黄思懿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黄思懿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张佳依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张佳依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徐陟君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金文霞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金文霞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徐陟君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张政千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徐陟君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张政千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徐陟君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冯倩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冯倩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邱艳娇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邱艳娇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6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邱艳娇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沈双凤</w:t>
            </w: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沈双凤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拍皮球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邱艳娇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三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口语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沈莉莉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陈静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陆文华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陈静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kern w:val="2"/>
                <w:sz w:val="15"/>
                <w:szCs w:val="15"/>
              </w:rPr>
              <w:t>陆文华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雷鸣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口语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沈莉莉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 xml:space="preserve">雷鸣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口语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谢芬芬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张园美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金晓峰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张园美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  <w:lang w:val="en-US" w:eastAsia="zh-CN"/>
              </w:rPr>
              <w:t xml:space="preserve">       </w:t>
            </w:r>
            <w:r>
              <w:rPr>
                <w:rFonts w:hint="eastAsia" w:ascii="宋体" w:hAnsi="宋体"/>
                <w:kern w:val="2"/>
                <w:sz w:val="15"/>
                <w:szCs w:val="15"/>
              </w:rPr>
              <w:t>金晓峰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硬笔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皇甫振娟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谢芬芬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 xml:space="preserve">皇甫振娟 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5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浦丽青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王钱红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珠算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徐枫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浦丽青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四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  <w:lang w:val="en-US" w:eastAsia="zh-CN"/>
              </w:rPr>
              <w:t xml:space="preserve">       </w:t>
            </w:r>
            <w:bookmarkStart w:id="0" w:name="_GoBack"/>
            <w:bookmarkEnd w:id="0"/>
            <w:r>
              <w:rPr>
                <w:rFonts w:hint="eastAsia" w:ascii="宋体" w:hAnsi="宋体"/>
                <w:kern w:val="2"/>
                <w:sz w:val="15"/>
                <w:szCs w:val="15"/>
              </w:rPr>
              <w:t>许晶晶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许晶晶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王露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讲故事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郭潮音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周海娜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郭潮音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周海娜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王露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赵谨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刘志静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踢毽子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张馨心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赵谨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4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刘志静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潘阳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书法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张馨心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潘阳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五年级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刘生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陆琳玉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陆琳玉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羽毛球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张燕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张燕萍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羽毛球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戴静俐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 xml:space="preserve"> 朱建东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书法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 xml:space="preserve"> 朱建东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羽毛球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戴静俐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汤晓芬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洪杨阳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汤晓芬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restart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hint="eastAsia" w:ascii="宋体" w:hAnsi="宋体"/>
                <w:color w:val="000000"/>
                <w:sz w:val="15"/>
                <w:szCs w:val="15"/>
              </w:rPr>
              <w:t>六</w:t>
            </w:r>
            <w:r>
              <w:rPr>
                <w:rFonts w:ascii="宋体" w:hAnsi="宋体"/>
                <w:color w:val="000000"/>
                <w:sz w:val="15"/>
                <w:szCs w:val="15"/>
              </w:rPr>
              <w:t>年级</w:t>
            </w: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1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邵美花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张燕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硬笔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邵美花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ind w:left="0" w:firstLine="195" w:firstLineChars="150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刘生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2</w:t>
            </w:r>
          </w:p>
        </w:tc>
        <w:tc>
          <w:tcPr>
            <w:tcW w:w="1490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何香</w:t>
            </w:r>
          </w:p>
        </w:tc>
        <w:tc>
          <w:tcPr>
            <w:tcW w:w="1486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短绳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邰丽莉</w:t>
            </w:r>
          </w:p>
        </w:tc>
        <w:tc>
          <w:tcPr>
            <w:tcW w:w="1491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硬笔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王凌之</w:t>
            </w:r>
          </w:p>
        </w:tc>
        <w:tc>
          <w:tcPr>
            <w:tcW w:w="1492" w:type="dxa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阅读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王凌之</w:t>
            </w:r>
          </w:p>
        </w:tc>
      </w:tr>
      <w:tr>
        <w:tblPrEx>
          <w:tblBorders>
            <w:top w:val="double" w:color="000000" w:sz="4" w:space="0"/>
            <w:left w:val="double" w:color="000000" w:sz="4" w:space="0"/>
            <w:bottom w:val="double" w:color="000000" w:sz="4" w:space="0"/>
            <w:right w:val="double" w:color="000000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516" w:type="dxa"/>
            <w:vMerge w:val="continue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left"/>
              <w:rPr>
                <w:sz w:val="15"/>
                <w:szCs w:val="15"/>
              </w:rPr>
            </w:pPr>
          </w:p>
        </w:tc>
        <w:tc>
          <w:tcPr>
            <w:tcW w:w="401" w:type="dxa"/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/>
                <w:color w:val="000000"/>
                <w:sz w:val="15"/>
                <w:szCs w:val="15"/>
              </w:rPr>
            </w:pPr>
            <w:r>
              <w:rPr>
                <w:rFonts w:ascii="宋体" w:hAnsi="宋体"/>
                <w:color w:val="000000"/>
                <w:sz w:val="15"/>
                <w:szCs w:val="15"/>
              </w:rPr>
              <w:t>3</w:t>
            </w:r>
          </w:p>
        </w:tc>
        <w:tc>
          <w:tcPr>
            <w:tcW w:w="1490" w:type="dxa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羽毛球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b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邰丽莉</w:t>
            </w:r>
          </w:p>
        </w:tc>
        <w:tc>
          <w:tcPr>
            <w:tcW w:w="1486" w:type="dxa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长绳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张伊娜</w:t>
            </w:r>
          </w:p>
        </w:tc>
        <w:tc>
          <w:tcPr>
            <w:tcW w:w="1491" w:type="dxa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</w:p>
        </w:tc>
        <w:tc>
          <w:tcPr>
            <w:tcW w:w="1484" w:type="dxa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毽子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张伊娜</w:t>
            </w:r>
          </w:p>
        </w:tc>
        <w:tc>
          <w:tcPr>
            <w:tcW w:w="1492" w:type="dxa"/>
            <w:shd w:val="clear" w:color="auto" w:fill="auto"/>
            <w:vAlign w:val="center"/>
          </w:tcPr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跑步</w:t>
            </w:r>
          </w:p>
          <w:p>
            <w:pPr>
              <w:widowControl/>
              <w:spacing w:line="160" w:lineRule="exact"/>
              <w:jc w:val="center"/>
              <w:rPr>
                <w:rFonts w:ascii="宋体" w:hAnsi="宋体"/>
                <w:kern w:val="2"/>
                <w:sz w:val="15"/>
                <w:szCs w:val="15"/>
              </w:rPr>
            </w:pPr>
            <w:r>
              <w:rPr>
                <w:rFonts w:hint="eastAsia" w:ascii="宋体" w:hAnsi="宋体"/>
                <w:kern w:val="2"/>
                <w:sz w:val="15"/>
                <w:szCs w:val="15"/>
              </w:rPr>
              <w:t>何香</w:t>
            </w:r>
          </w:p>
        </w:tc>
      </w:tr>
    </w:tbl>
    <w:p>
      <w:pPr>
        <w:ind w:left="0" w:leftChars="0" w:firstLine="0" w:firstLineChars="0"/>
        <w:rPr>
          <w:sz w:val="15"/>
          <w:szCs w:val="15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姚体简体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综艺简体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楷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F0247C"/>
    <w:rsid w:val="26F0247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5" w:lineRule="atLeast"/>
      <w:ind w:left="1"/>
      <w:jc w:val="both"/>
      <w:textAlignment w:val="bottom"/>
    </w:pPr>
    <w:rPr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2017-05-17T02:54:00Z</dcterms:created>
  <dc:creator>Administrator</dc:creator>
  <cp:lastModifiedBy>Administrator</cp:lastModifiedBy>
  <cp:lastPrinted>2017-05-17T02:57:07Z</cp:lastPrinted>
  <dcterms:modified xsi:type="dcterms:W3CDTF">2017-05-17T02:57:19Z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